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CD" w:rsidRDefault="00512A13">
      <w:pPr>
        <w:jc w:val="center"/>
        <w:rPr>
          <w:rFonts w:ascii="ＭＳ Ｐゴシック" w:eastAsia="ＭＳ Ｐゴシック" w:hAnsi="ＭＳ Ｐゴシック" w:cs="ＭＳ Ｐゴシック"/>
          <w:b/>
          <w:sz w:val="36"/>
          <w:szCs w:val="36"/>
        </w:rPr>
      </w:pPr>
      <w:r>
        <w:rPr>
          <w:rFonts w:ascii="ＭＳ Ｐゴシック" w:eastAsia="ＭＳ Ｐゴシック" w:hAnsi="ＭＳ Ｐゴシック" w:cs="ＭＳ Ｐゴシック"/>
          <w:b/>
          <w:sz w:val="36"/>
          <w:szCs w:val="36"/>
        </w:rPr>
        <w:t>ご来場の皆様へのお願い</w:t>
      </w:r>
    </w:p>
    <w:p w:rsidR="00FF41C5" w:rsidRDefault="00FF41C5">
      <w:pPr>
        <w:jc w:val="center"/>
        <w:rPr>
          <w:rFonts w:ascii="ＭＳ Ｐゴシック" w:eastAsia="ＭＳ Ｐゴシック" w:hAnsi="ＭＳ Ｐゴシック" w:cs="ＭＳ Ｐゴシック" w:hint="eastAsia"/>
          <w:b/>
          <w:sz w:val="22"/>
          <w:szCs w:val="22"/>
        </w:rPr>
      </w:pPr>
    </w:p>
    <w:p w:rsidR="009468CD" w:rsidRDefault="00512A13">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福島県吹奏楽連盟いわき支部</w:t>
      </w:r>
    </w:p>
    <w:p w:rsidR="009468CD" w:rsidRDefault="009468CD">
      <w:pPr>
        <w:spacing w:line="174" w:lineRule="auto"/>
        <w:jc w:val="right"/>
        <w:rPr>
          <w:rFonts w:ascii="ＭＳ Ｐゴシック" w:eastAsia="ＭＳ Ｐゴシック" w:hAnsi="ＭＳ Ｐゴシック" w:cs="ＭＳ Ｐゴシック"/>
        </w:rPr>
      </w:pPr>
    </w:p>
    <w:tbl>
      <w:tblPr>
        <w:tblStyle w:val="af1"/>
        <w:tblW w:w="8843"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3"/>
      </w:tblGrid>
      <w:tr w:rsidR="009468CD">
        <w:tc>
          <w:tcPr>
            <w:tcW w:w="8843" w:type="dxa"/>
            <w:tcBorders>
              <w:top w:val="single" w:sz="4" w:space="0" w:color="000000"/>
              <w:left w:val="single" w:sz="4" w:space="0" w:color="000000"/>
              <w:bottom w:val="single" w:sz="4" w:space="0" w:color="000000"/>
              <w:right w:val="single" w:sz="4" w:space="0" w:color="000000"/>
            </w:tcBorders>
          </w:tcPr>
          <w:p w:rsidR="009468CD" w:rsidRDefault="00512A13">
            <w:pPr>
              <w:spacing w:line="378" w:lineRule="auto"/>
              <w:ind w:left="226" w:hanging="226"/>
              <w:jc w:val="left"/>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32"/>
                <w:szCs w:val="32"/>
              </w:rPr>
              <w:t>○　本大会は県大会の予選も兼ねております。審査の妨げにならないよう、会場係の指示に従って鑑賞のマナーをお守りいただくようお願いいたします。</w:t>
            </w:r>
          </w:p>
        </w:tc>
      </w:tr>
    </w:tbl>
    <w:p w:rsidR="00FF41C5" w:rsidRDefault="00FF41C5">
      <w:pPr>
        <w:ind w:left="680" w:hanging="680"/>
        <w:rPr>
          <w:rFonts w:ascii="ＭＳ Ｐゴシック" w:eastAsia="ＭＳ Ｐゴシック" w:hAnsi="ＭＳ Ｐゴシック" w:cs="ＭＳ Ｐゴシック"/>
          <w:sz w:val="22"/>
          <w:szCs w:val="22"/>
        </w:rPr>
      </w:pPr>
    </w:p>
    <w:p w:rsidR="009468CD" w:rsidRDefault="00512A13">
      <w:pPr>
        <w:ind w:left="680" w:hanging="680"/>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b/>
          <w:sz w:val="32"/>
          <w:szCs w:val="32"/>
        </w:rPr>
        <w:t>●　演奏中のホールへの出入りはできません</w:t>
      </w:r>
    </w:p>
    <w:p w:rsidR="009468CD" w:rsidRDefault="00512A13">
      <w:pPr>
        <w:ind w:firstLine="58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18"/>
          <w:szCs w:val="18"/>
        </w:rPr>
        <w:t>演奏が始まってから中に入れてほしいという要望には応えられませんのでご容赦下さい。</w:t>
      </w:r>
    </w:p>
    <w:p w:rsidR="009468CD" w:rsidRDefault="00512A13">
      <w:pPr>
        <w:ind w:firstLine="588"/>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駐車場が混雑し、駐車に時間がかかることも考えられますので、時間にはゆとりを持ってご来場下さい。</w:t>
      </w:r>
    </w:p>
    <w:p w:rsidR="00FF41C5" w:rsidRDefault="00FF41C5">
      <w:pPr>
        <w:ind w:left="680" w:hanging="680"/>
        <w:rPr>
          <w:rFonts w:ascii="ＭＳ Ｐゴシック" w:eastAsia="ＭＳ Ｐゴシック" w:hAnsi="ＭＳ Ｐゴシック" w:cs="ＭＳ Ｐゴシック"/>
          <w:b/>
          <w:sz w:val="28"/>
          <w:szCs w:val="28"/>
        </w:rPr>
      </w:pPr>
    </w:p>
    <w:p w:rsidR="009468CD" w:rsidRDefault="00512A13">
      <w:pPr>
        <w:ind w:left="680" w:hanging="680"/>
        <w:rPr>
          <w:rFonts w:ascii="ＭＳ Ｐゴシック" w:eastAsia="ＭＳ Ｐゴシック" w:hAnsi="ＭＳ Ｐゴシック" w:cs="ＭＳ Ｐゴシック"/>
          <w:b/>
          <w:sz w:val="28"/>
          <w:szCs w:val="28"/>
        </w:rPr>
      </w:pPr>
      <w:r>
        <w:rPr>
          <w:rFonts w:ascii="ＭＳ Ｐゴシック" w:eastAsia="ＭＳ Ｐゴシック" w:hAnsi="ＭＳ Ｐゴシック" w:cs="ＭＳ Ｐゴシック"/>
          <w:b/>
          <w:sz w:val="28"/>
          <w:szCs w:val="28"/>
        </w:rPr>
        <w:t xml:space="preserve">　</w:t>
      </w:r>
      <w:r>
        <w:rPr>
          <w:rFonts w:ascii="ＭＳ Ｐゴシック" w:eastAsia="ＭＳ Ｐゴシック" w:hAnsi="ＭＳ Ｐゴシック" w:cs="ＭＳ Ｐゴシック"/>
          <w:b/>
          <w:sz w:val="32"/>
          <w:szCs w:val="32"/>
        </w:rPr>
        <w:t>●　アリオス周辺の路上駐車</w:t>
      </w:r>
      <w:r>
        <w:rPr>
          <w:rFonts w:ascii="ＭＳ Ｐゴシック" w:eastAsia="ＭＳ Ｐゴシック" w:hAnsi="ＭＳ Ｐゴシック" w:cs="ＭＳ Ｐゴシック" w:hint="eastAsia"/>
          <w:b/>
          <w:sz w:val="32"/>
          <w:szCs w:val="32"/>
        </w:rPr>
        <w:t>は</w:t>
      </w:r>
      <w:r>
        <w:rPr>
          <w:rFonts w:ascii="ＭＳ Ｐゴシック" w:eastAsia="ＭＳ Ｐゴシック" w:hAnsi="ＭＳ Ｐゴシック" w:cs="ＭＳ Ｐゴシック"/>
          <w:b/>
          <w:sz w:val="32"/>
          <w:szCs w:val="32"/>
        </w:rPr>
        <w:t>禁止</w:t>
      </w:r>
      <w:r>
        <w:rPr>
          <w:rFonts w:ascii="ＭＳ Ｐゴシック" w:eastAsia="ＭＳ Ｐゴシック" w:hAnsi="ＭＳ Ｐゴシック" w:cs="ＭＳ Ｐゴシック" w:hint="eastAsia"/>
          <w:b/>
          <w:sz w:val="32"/>
          <w:szCs w:val="32"/>
        </w:rPr>
        <w:t>です</w:t>
      </w:r>
    </w:p>
    <w:p w:rsidR="009468CD" w:rsidRDefault="00512A13">
      <w:pPr>
        <w:ind w:left="452" w:firstLine="19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近隣の病院や大型</w:t>
      </w:r>
      <w:r>
        <w:rPr>
          <w:rFonts w:ascii="ＭＳ Ｐゴシック" w:eastAsia="ＭＳ Ｐゴシック" w:hAnsi="ＭＳ Ｐゴシック" w:cs="ＭＳ Ｐゴシック" w:hint="eastAsia"/>
          <w:sz w:val="18"/>
          <w:szCs w:val="18"/>
        </w:rPr>
        <w:t>電器店，</w:t>
      </w:r>
      <w:r>
        <w:rPr>
          <w:rFonts w:ascii="ＭＳ Ｐゴシック" w:eastAsia="ＭＳ Ｐゴシック" w:hAnsi="ＭＳ Ｐゴシック" w:cs="ＭＳ Ｐゴシック"/>
          <w:sz w:val="18"/>
          <w:szCs w:val="18"/>
        </w:rPr>
        <w:t>コンビニ、スーパー、月極駐車場への駐車はなさらないようお願いします。</w:t>
      </w:r>
    </w:p>
    <w:p w:rsidR="00512A13" w:rsidRDefault="00512A13">
      <w:pPr>
        <w:ind w:left="452" w:firstLine="196"/>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sz w:val="18"/>
          <w:szCs w:val="18"/>
        </w:rPr>
        <w:t>指定の駐車場はありませんが、「平新川駐車場」と「平十五丁目駐車場」の２箇所については、</w:t>
      </w:r>
      <w:r>
        <w:rPr>
          <w:rFonts w:ascii="ＭＳ Ｐゴシック" w:eastAsia="ＭＳ Ｐゴシック" w:hAnsi="ＭＳ Ｐゴシック" w:cs="ＭＳ Ｐゴシック"/>
          <w:b/>
          <w:sz w:val="24"/>
          <w:szCs w:val="24"/>
          <w:u w:val="single"/>
        </w:rPr>
        <w:t>３時間無料</w:t>
      </w:r>
    </w:p>
    <w:p w:rsidR="009468CD" w:rsidRPr="00512A13" w:rsidRDefault="00512A13">
      <w:pPr>
        <w:ind w:left="452" w:firstLine="196"/>
        <w:rPr>
          <w:rFonts w:ascii="ＭＳ Ｐゴシック" w:eastAsia="ＭＳ Ｐゴシック" w:hAnsi="ＭＳ Ｐゴシック" w:cs="ＭＳ Ｐゴシック"/>
          <w:szCs w:val="18"/>
        </w:rPr>
      </w:pPr>
      <w:r>
        <w:rPr>
          <w:rFonts w:ascii="ＭＳ Ｐゴシック" w:eastAsia="ＭＳ Ｐゴシック" w:hAnsi="ＭＳ Ｐゴシック" w:cs="ＭＳ Ｐゴシック"/>
          <w:b/>
          <w:sz w:val="24"/>
          <w:szCs w:val="24"/>
          <w:u w:val="single"/>
        </w:rPr>
        <w:t>の駐車券を配布</w:t>
      </w:r>
      <w:r>
        <w:rPr>
          <w:rFonts w:ascii="ＭＳ Ｐゴシック" w:eastAsia="ＭＳ Ｐゴシック" w:hAnsi="ＭＳ Ｐゴシック" w:cs="ＭＳ Ｐゴシック"/>
          <w:sz w:val="18"/>
          <w:szCs w:val="18"/>
        </w:rPr>
        <w:t>いたします。（アリオスのインフォメーションで</w:t>
      </w:r>
      <w:r>
        <w:rPr>
          <w:rFonts w:ascii="ＭＳ Ｐゴシック" w:eastAsia="ＭＳ Ｐゴシック" w:hAnsi="ＭＳ Ｐゴシック" w:cs="ＭＳ Ｐゴシック"/>
          <w:b/>
          <w:sz w:val="24"/>
          <w:szCs w:val="24"/>
          <w:u w:val="single"/>
        </w:rPr>
        <w:t>駐車券をご提示</w:t>
      </w:r>
      <w:r>
        <w:rPr>
          <w:rFonts w:ascii="ＭＳ Ｐゴシック" w:eastAsia="ＭＳ Ｐゴシック" w:hAnsi="ＭＳ Ｐゴシック" w:cs="ＭＳ Ｐゴシック"/>
          <w:sz w:val="18"/>
          <w:szCs w:val="18"/>
        </w:rPr>
        <w:t>ください）</w:t>
      </w:r>
    </w:p>
    <w:p w:rsidR="00512A13" w:rsidRPr="00512A13" w:rsidRDefault="00512A13">
      <w:pPr>
        <w:ind w:left="452" w:firstLine="196"/>
        <w:rPr>
          <w:rFonts w:ascii="ＭＳ Ｐゴシック" w:eastAsia="ＭＳ Ｐゴシック" w:hAnsi="ＭＳ Ｐゴシック" w:cs="ＭＳ Ｐゴシック"/>
          <w:sz w:val="18"/>
          <w:szCs w:val="14"/>
        </w:rPr>
      </w:pPr>
      <w:r w:rsidRPr="00512A13">
        <w:rPr>
          <w:rFonts w:ascii="ＭＳ Ｐゴシック" w:eastAsia="ＭＳ Ｐゴシック" w:hAnsi="ＭＳ Ｐゴシック" w:cs="ＭＳ Ｐゴシック" w:hint="eastAsia"/>
          <w:sz w:val="18"/>
          <w:szCs w:val="14"/>
        </w:rPr>
        <w:t>梅本の駐車場</w:t>
      </w:r>
      <w:r>
        <w:rPr>
          <w:rFonts w:ascii="ＭＳ Ｐゴシック" w:eastAsia="ＭＳ Ｐゴシック" w:hAnsi="ＭＳ Ｐゴシック" w:cs="ＭＳ Ｐゴシック" w:hint="eastAsia"/>
          <w:sz w:val="18"/>
          <w:szCs w:val="14"/>
        </w:rPr>
        <w:t>は</w:t>
      </w:r>
      <w:r w:rsidR="00FF41C5">
        <w:rPr>
          <w:rFonts w:ascii="ＭＳ Ｐゴシック" w:eastAsia="ＭＳ Ｐゴシック" w:hAnsi="ＭＳ Ｐゴシック" w:cs="ＭＳ Ｐゴシック" w:hint="eastAsia"/>
          <w:sz w:val="18"/>
          <w:szCs w:val="14"/>
        </w:rPr>
        <w:t>工事中</w:t>
      </w:r>
      <w:r w:rsidR="00FF41C5">
        <w:rPr>
          <w:rFonts w:ascii="ＭＳ Ｐゴシック" w:eastAsia="ＭＳ Ｐゴシック" w:hAnsi="ＭＳ Ｐゴシック" w:cs="ＭＳ Ｐゴシック" w:hint="eastAsia"/>
          <w:sz w:val="18"/>
          <w:szCs w:val="14"/>
        </w:rPr>
        <w:t>のため、入口が市役所になっております。</w:t>
      </w:r>
    </w:p>
    <w:p w:rsidR="00512A13" w:rsidRDefault="00512A13">
      <w:pPr>
        <w:ind w:left="452" w:firstLine="196"/>
        <w:rPr>
          <w:rFonts w:ascii="ＭＳ Ｐゴシック" w:eastAsia="ＭＳ Ｐゴシック" w:hAnsi="ＭＳ Ｐゴシック" w:cs="ＭＳ Ｐゴシック"/>
          <w:sz w:val="14"/>
          <w:szCs w:val="14"/>
        </w:rPr>
      </w:pPr>
    </w:p>
    <w:p w:rsidR="00FF41C5" w:rsidRDefault="00FF41C5">
      <w:pPr>
        <w:ind w:left="680" w:hanging="680"/>
        <w:rPr>
          <w:rFonts w:ascii="ＭＳ Ｐゴシック" w:eastAsia="ＭＳ Ｐゴシック" w:hAnsi="ＭＳ Ｐゴシック" w:cs="ＭＳ Ｐゴシック"/>
          <w:b/>
          <w:sz w:val="32"/>
          <w:szCs w:val="32"/>
        </w:rPr>
      </w:pPr>
    </w:p>
    <w:p w:rsidR="009468CD" w:rsidRDefault="00512A13">
      <w:pPr>
        <w:ind w:left="680" w:hanging="680"/>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　●　客席での録音･録画･撮影は禁止</w:t>
      </w:r>
    </w:p>
    <w:p w:rsidR="00FF41C5" w:rsidRDefault="00FF41C5">
      <w:pPr>
        <w:rPr>
          <w:rFonts w:ascii="ＭＳ Ｐゴシック" w:eastAsia="ＭＳ Ｐゴシック" w:hAnsi="ＭＳ Ｐゴシック" w:cs="ＭＳ Ｐゴシック"/>
          <w:b/>
          <w:sz w:val="32"/>
          <w:szCs w:val="32"/>
        </w:rPr>
      </w:pPr>
    </w:p>
    <w:p w:rsidR="009468CD" w:rsidRDefault="00512A13">
      <w:pPr>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　●　携帯電話は電源を切る</w:t>
      </w:r>
    </w:p>
    <w:p w:rsidR="009468CD" w:rsidRDefault="00512A13">
      <w:pPr>
        <w:ind w:left="452" w:firstLine="19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もしくはマナーモードに切り替えて下さい。ブロックの間の休憩時以外の携帯電話や携帯型ゲーム等の操作は、液晶画面の明かりが審査の妨げになるため禁止します。(演奏前後の出入りの時間も禁止)</w:t>
      </w:r>
    </w:p>
    <w:p w:rsidR="00FF41C5" w:rsidRDefault="00FF41C5">
      <w:pPr>
        <w:ind w:left="680" w:hanging="680"/>
        <w:rPr>
          <w:rFonts w:ascii="ＭＳ Ｐゴシック" w:eastAsia="ＭＳ Ｐゴシック" w:hAnsi="ＭＳ Ｐゴシック" w:cs="ＭＳ Ｐゴシック"/>
          <w:b/>
          <w:sz w:val="32"/>
          <w:szCs w:val="32"/>
        </w:rPr>
      </w:pPr>
    </w:p>
    <w:p w:rsidR="009468CD" w:rsidRDefault="00512A13">
      <w:pPr>
        <w:ind w:left="680" w:hanging="680"/>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　●　ホール内飲食禁止</w:t>
      </w:r>
    </w:p>
    <w:p w:rsidR="009468CD" w:rsidRDefault="00512A13">
      <w:pPr>
        <w:ind w:left="226" w:firstLine="39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演奏中、演奏の合間にかかわらず、ガムをかんだり飲み物を飲んだりなさらないようお願いします。</w:t>
      </w:r>
    </w:p>
    <w:p w:rsidR="00FF41C5" w:rsidRDefault="00FF41C5">
      <w:pPr>
        <w:ind w:left="680" w:hanging="680"/>
        <w:rPr>
          <w:rFonts w:ascii="ＭＳ Ｐゴシック" w:eastAsia="ＭＳ Ｐゴシック" w:hAnsi="ＭＳ Ｐゴシック" w:cs="ＭＳ Ｐゴシック"/>
          <w:b/>
          <w:sz w:val="32"/>
          <w:szCs w:val="32"/>
        </w:rPr>
      </w:pPr>
      <w:bookmarkStart w:id="0" w:name="_heading=h.gjdgxs" w:colFirst="0" w:colLast="0"/>
      <w:bookmarkEnd w:id="0"/>
    </w:p>
    <w:p w:rsidR="009468CD" w:rsidRDefault="00512A13">
      <w:pPr>
        <w:ind w:left="680" w:hanging="680"/>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　●　母子室を準備しております</w:t>
      </w:r>
    </w:p>
    <w:p w:rsidR="009468CD" w:rsidRDefault="00512A13">
      <w:pPr>
        <w:ind w:left="452" w:firstLine="19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未就学児は、母子室（主催者室）での鑑賞をお願いします。会場の係までお申し出ください。</w:t>
      </w:r>
    </w:p>
    <w:p w:rsidR="009468CD" w:rsidRDefault="00512A13">
      <w:pPr>
        <w:ind w:left="452" w:firstLine="196"/>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モニタースピーカーで音が聴けます。</w:t>
      </w:r>
      <w:r>
        <w:rPr>
          <w:rFonts w:ascii="ＭＳ Ｐゴシック" w:eastAsia="ＭＳ Ｐゴシック" w:hAnsi="ＭＳ Ｐゴシック" w:cs="ＭＳ Ｐゴシック"/>
          <w:b/>
          <w:sz w:val="24"/>
          <w:szCs w:val="24"/>
          <w:u w:val="single"/>
        </w:rPr>
        <w:t>母子室内もホール内同様、飲食は禁止</w:t>
      </w:r>
      <w:r>
        <w:rPr>
          <w:rFonts w:ascii="ＭＳ Ｐゴシック" w:eastAsia="ＭＳ Ｐゴシック" w:hAnsi="ＭＳ Ｐゴシック" w:cs="ＭＳ Ｐゴシック"/>
          <w:sz w:val="18"/>
          <w:szCs w:val="18"/>
        </w:rPr>
        <w:t>です。</w:t>
      </w:r>
    </w:p>
    <w:p w:rsidR="00FF41C5" w:rsidRDefault="00FF41C5">
      <w:pPr>
        <w:ind w:left="1054" w:hanging="1052"/>
        <w:jc w:val="left"/>
        <w:rPr>
          <w:rFonts w:ascii="ＭＳ Ｐゴシック" w:eastAsia="ＭＳ Ｐゴシック" w:hAnsi="ＭＳ Ｐゴシック" w:cs="ＭＳ Ｐゴシック"/>
          <w:b/>
          <w:sz w:val="32"/>
          <w:szCs w:val="32"/>
        </w:rPr>
      </w:pPr>
    </w:p>
    <w:p w:rsidR="009468CD" w:rsidRDefault="00512A13">
      <w:pPr>
        <w:ind w:left="1054" w:hanging="1052"/>
        <w:jc w:val="left"/>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　●　インフルエンザ等</w:t>
      </w:r>
    </w:p>
    <w:p w:rsidR="009468CD" w:rsidRDefault="00512A13">
      <w:pPr>
        <w:ind w:left="704" w:hanging="24"/>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感染症患者及び感染の疑いがある方の出場・来場は控えて下さい。</w:t>
      </w:r>
    </w:p>
    <w:p w:rsidR="009468CD" w:rsidRDefault="00512A13">
      <w:pPr>
        <w:ind w:left="704" w:hanging="24"/>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マスクを着用するなど各自の責任で予防するようお願いします。</w:t>
      </w:r>
    </w:p>
    <w:p w:rsidR="009468CD" w:rsidRPr="00512A13" w:rsidRDefault="00512A13" w:rsidP="00FF41C5">
      <w:pPr>
        <w:ind w:left="1012" w:hanging="1012"/>
        <w:jc w:val="left"/>
        <w:rPr>
          <w:rFonts w:ascii="ＭＳ Ｐゴシック" w:eastAsia="ＭＳ Ｐゴシック" w:hAnsi="ＭＳ Ｐゴシック" w:cs="ＭＳ Ｐゴシック"/>
          <w:sz w:val="18"/>
          <w:szCs w:val="18"/>
        </w:rPr>
      </w:pPr>
      <w:bookmarkStart w:id="1" w:name="_GoBack"/>
      <w:bookmarkEnd w:id="1"/>
      <w:r>
        <w:rPr>
          <w:rFonts w:ascii="ＭＳ Ｐゴシック" w:eastAsia="ＭＳ Ｐゴシック" w:hAnsi="ＭＳ Ｐゴシック" w:cs="ＭＳ Ｐゴシック"/>
          <w:b/>
          <w:sz w:val="32"/>
          <w:szCs w:val="32"/>
        </w:rPr>
        <w:t xml:space="preserve">　</w:t>
      </w:r>
    </w:p>
    <w:sectPr w:rsidR="009468CD" w:rsidRPr="00512A13" w:rsidSect="00FF41C5">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0F1" w:rsidRDefault="008C40F1" w:rsidP="00FF41C5">
      <w:r>
        <w:separator/>
      </w:r>
    </w:p>
  </w:endnote>
  <w:endnote w:type="continuationSeparator" w:id="0">
    <w:p w:rsidR="008C40F1" w:rsidRDefault="008C40F1" w:rsidP="00F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0F1" w:rsidRDefault="008C40F1" w:rsidP="00FF41C5">
      <w:r>
        <w:separator/>
      </w:r>
    </w:p>
  </w:footnote>
  <w:footnote w:type="continuationSeparator" w:id="0">
    <w:p w:rsidR="008C40F1" w:rsidRDefault="008C40F1" w:rsidP="00FF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CD"/>
    <w:rsid w:val="00512A13"/>
    <w:rsid w:val="008C40F1"/>
    <w:rsid w:val="009468CD"/>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1D10A"/>
  <w15:docId w15:val="{03C808ED-AD09-46E9-B608-26D6F8C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djustRightInd w:val="0"/>
      <w:textAlignment w:val="baseline"/>
    </w:pPr>
    <w:rPr>
      <w:rFonts w:cs="ＭＳ 明朝"/>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ランクスタイル１"/>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pPr>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pPr>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Pr>
      <w:sz w:val="21"/>
      <w:szCs w:val="21"/>
      <w:vertAlign w:val="superscript"/>
    </w:rPr>
  </w:style>
  <w:style w:type="character" w:customStyle="1" w:styleId="ac">
    <w:name w:val="脚注ｴﾘｱ(標準)"/>
    <w:uiPriority w:val="99"/>
  </w:style>
  <w:style w:type="paragraph" w:styleId="ad">
    <w:name w:val="List Paragraph"/>
    <w:basedOn w:val="a"/>
    <w:uiPriority w:val="34"/>
    <w:qFormat/>
    <w:rsid w:val="00FE15A9"/>
    <w:pPr>
      <w:ind w:leftChars="400" w:left="840"/>
    </w:pPr>
  </w:style>
  <w:style w:type="paragraph" w:styleId="ae">
    <w:name w:val="Balloon Text"/>
    <w:basedOn w:val="a"/>
    <w:link w:val="af"/>
    <w:uiPriority w:val="99"/>
    <w:semiHidden/>
    <w:unhideWhenUsed/>
    <w:rsid w:val="005C12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12CA"/>
    <w:rPr>
      <w:rFonts w:asciiTheme="majorHAnsi" w:eastAsiaTheme="majorEastAsia" w:hAnsiTheme="majorHAnsi" w:cstheme="majorBidi"/>
      <w:color w:val="000000"/>
      <w:kern w:val="0"/>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52" w:type="dxa"/>
        <w:right w:w="52" w:type="dxa"/>
      </w:tblCellMar>
    </w:tblPr>
  </w:style>
  <w:style w:type="paragraph" w:styleId="af2">
    <w:name w:val="header"/>
    <w:basedOn w:val="a"/>
    <w:link w:val="af3"/>
    <w:uiPriority w:val="99"/>
    <w:unhideWhenUsed/>
    <w:rsid w:val="00FF41C5"/>
    <w:pPr>
      <w:tabs>
        <w:tab w:val="center" w:pos="4252"/>
        <w:tab w:val="right" w:pos="8504"/>
      </w:tabs>
      <w:snapToGrid w:val="0"/>
    </w:pPr>
  </w:style>
  <w:style w:type="character" w:customStyle="1" w:styleId="af3">
    <w:name w:val="ヘッダー (文字)"/>
    <w:basedOn w:val="a0"/>
    <w:link w:val="af2"/>
    <w:uiPriority w:val="99"/>
    <w:rsid w:val="00FF41C5"/>
    <w:rPr>
      <w:rFonts w:cs="ＭＳ 明朝"/>
      <w:color w:val="000000"/>
    </w:rPr>
  </w:style>
  <w:style w:type="paragraph" w:styleId="af4">
    <w:name w:val="footer"/>
    <w:basedOn w:val="a"/>
    <w:link w:val="af5"/>
    <w:uiPriority w:val="99"/>
    <w:unhideWhenUsed/>
    <w:rsid w:val="00FF41C5"/>
    <w:pPr>
      <w:tabs>
        <w:tab w:val="center" w:pos="4252"/>
        <w:tab w:val="right" w:pos="8504"/>
      </w:tabs>
      <w:snapToGrid w:val="0"/>
    </w:pPr>
  </w:style>
  <w:style w:type="character" w:customStyle="1" w:styleId="af5">
    <w:name w:val="フッター (文字)"/>
    <w:basedOn w:val="a0"/>
    <w:link w:val="af4"/>
    <w:uiPriority w:val="99"/>
    <w:rsid w:val="00FF41C5"/>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F5P/aa4kEw+DQp1Y4PunJQ78Q==">AMUW2mUYE2EBG5O74YhRjgAR9tWFrddmOmvQ/iFl5qLbgkGivv4gw02z0wfQ4l3Ng3Q2KW4Q1Osp5bfW8Hl8TO43Ih4/QOBil8nPGbXy4u4EGdH8QtX+SRUyb+VcnZtVTRi/pXoqvbvq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dc:creator>
  <cp:lastModifiedBy>ono.tatsuya</cp:lastModifiedBy>
  <cp:revision>3</cp:revision>
  <dcterms:created xsi:type="dcterms:W3CDTF">2015-12-07T01:39:00Z</dcterms:created>
  <dcterms:modified xsi:type="dcterms:W3CDTF">2023-11-24T04:07:00Z</dcterms:modified>
</cp:coreProperties>
</file>